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72E36" w14:textId="4DA7F8E0" w:rsidR="00437E6A" w:rsidRPr="00437E6A" w:rsidRDefault="00F71496" w:rsidP="00437E6A">
      <w:pPr>
        <w:jc w:val="center"/>
        <w:rPr>
          <w:rFonts w:asciiTheme="majorHAnsi" w:hAnsiTheme="majorHAnsi" w:cstheme="majorHAnsi"/>
        </w:rPr>
      </w:pPr>
      <w:r w:rsidRPr="00437E6A">
        <w:rPr>
          <w:rFonts w:asciiTheme="majorHAnsi" w:hAnsiTheme="majorHAnsi"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5DBA9EB5" wp14:editId="50D9D3C9">
            <wp:simplePos x="0" y="0"/>
            <wp:positionH relativeFrom="page">
              <wp:posOffset>2430780</wp:posOffset>
            </wp:positionH>
            <wp:positionV relativeFrom="page">
              <wp:posOffset>609997</wp:posOffset>
            </wp:positionV>
            <wp:extent cx="2900045" cy="3625056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3625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4C22A" w14:textId="507C5A7B" w:rsidR="00437E6A" w:rsidRDefault="00DD4F83" w:rsidP="00437E6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37E6A">
        <w:rPr>
          <w:rFonts w:asciiTheme="majorHAnsi" w:hAnsiTheme="majorHAnsi" w:cstheme="majorHAnsi"/>
          <w:b/>
          <w:bCs/>
          <w:sz w:val="28"/>
          <w:szCs w:val="28"/>
        </w:rPr>
        <w:t>OPEN CALL</w:t>
      </w:r>
    </w:p>
    <w:p w14:paraId="72FD4709" w14:textId="469E5646" w:rsidR="00373DF8" w:rsidRPr="00437E6A" w:rsidRDefault="0075490A" w:rsidP="00437E6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WHITE RIBBON DAY – “We Speak Up”</w:t>
      </w:r>
    </w:p>
    <w:p w14:paraId="799B267E" w14:textId="6290D74D" w:rsidR="00373DF8" w:rsidRDefault="0075490A" w:rsidP="00437E6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NOVEMBER</w:t>
      </w:r>
      <w:r w:rsidR="00437E6A">
        <w:rPr>
          <w:rFonts w:asciiTheme="majorHAnsi" w:hAnsiTheme="majorHAnsi" w:cstheme="majorHAnsi"/>
          <w:b/>
          <w:bCs/>
          <w:sz w:val="28"/>
          <w:szCs w:val="28"/>
        </w:rPr>
        <w:t xml:space="preserve"> 2025</w:t>
      </w:r>
    </w:p>
    <w:p w14:paraId="343FBF1B" w14:textId="69A08C4C" w:rsidR="00437E6A" w:rsidRPr="00437E6A" w:rsidRDefault="00437E6A" w:rsidP="00437E6A">
      <w:pPr>
        <w:spacing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437E6A">
        <w:rPr>
          <w:rFonts w:asciiTheme="majorHAnsi" w:hAnsiTheme="majorHAnsi" w:cstheme="majorHAnsi"/>
          <w:b/>
          <w:bCs/>
          <w:sz w:val="28"/>
          <w:szCs w:val="28"/>
        </w:rPr>
        <w:t>Watford Junction Station</w:t>
      </w:r>
    </w:p>
    <w:p w14:paraId="5020A449" w14:textId="7EE58908" w:rsidR="00373DF8" w:rsidRPr="00437E6A" w:rsidRDefault="00373DF8">
      <w:pPr>
        <w:rPr>
          <w:rFonts w:asciiTheme="majorHAnsi" w:hAnsiTheme="majorHAnsi" w:cstheme="majorHAnsi"/>
          <w:sz w:val="24"/>
          <w:szCs w:val="24"/>
        </w:rPr>
      </w:pPr>
    </w:p>
    <w:p w14:paraId="79589988" w14:textId="2240994E" w:rsidR="0075490A" w:rsidRPr="0075490A" w:rsidRDefault="0075490A" w:rsidP="00D25112">
      <w:pPr>
        <w:jc w:val="both"/>
        <w:rPr>
          <w:rFonts w:asciiTheme="majorHAnsi" w:hAnsiTheme="majorHAnsi" w:cstheme="majorHAnsi"/>
          <w:sz w:val="24"/>
          <w:szCs w:val="24"/>
        </w:rPr>
      </w:pPr>
      <w:r w:rsidRPr="0075490A">
        <w:rPr>
          <w:rFonts w:asciiTheme="majorHAnsi" w:hAnsiTheme="majorHAnsi" w:cstheme="majorHAnsi"/>
          <w:sz w:val="24"/>
          <w:szCs w:val="24"/>
        </w:rPr>
        <w:t>As part of the 2025 White Ribbon campaign, this exhibition invites male artists and creatives to use their voices through art</w:t>
      </w:r>
      <w:r>
        <w:rPr>
          <w:rFonts w:asciiTheme="majorHAnsi" w:hAnsiTheme="majorHAnsi" w:cstheme="majorHAnsi"/>
          <w:sz w:val="24"/>
          <w:szCs w:val="24"/>
        </w:rPr>
        <w:t xml:space="preserve"> - </w:t>
      </w:r>
      <w:r w:rsidRPr="0075490A">
        <w:rPr>
          <w:rFonts w:asciiTheme="majorHAnsi" w:hAnsiTheme="majorHAnsi" w:cstheme="majorHAnsi"/>
          <w:sz w:val="24"/>
          <w:szCs w:val="24"/>
        </w:rPr>
        <w:t>speaking up against sexism and violence, and promoting equality and respect.</w:t>
      </w:r>
    </w:p>
    <w:p w14:paraId="0F4B6FBF" w14:textId="532451FF" w:rsidR="00373DF8" w:rsidRDefault="0075490A" w:rsidP="00D25112">
      <w:pPr>
        <w:jc w:val="both"/>
        <w:rPr>
          <w:rFonts w:asciiTheme="majorHAnsi" w:hAnsiTheme="majorHAnsi" w:cstheme="majorHAnsi"/>
          <w:sz w:val="24"/>
          <w:szCs w:val="24"/>
        </w:rPr>
      </w:pPr>
      <w:r w:rsidRPr="0075490A">
        <w:rPr>
          <w:rFonts w:asciiTheme="majorHAnsi" w:hAnsiTheme="majorHAnsi" w:cstheme="majorHAnsi"/>
          <w:sz w:val="24"/>
          <w:szCs w:val="24"/>
        </w:rPr>
        <w:t xml:space="preserve">Hosted at Watford Junction Station, the exhibition </w:t>
      </w:r>
      <w:r w:rsidR="00D478B7">
        <w:rPr>
          <w:rFonts w:asciiTheme="majorHAnsi" w:hAnsiTheme="majorHAnsi" w:cstheme="majorHAnsi"/>
          <w:sz w:val="24"/>
          <w:szCs w:val="24"/>
        </w:rPr>
        <w:t>opens</w:t>
      </w:r>
      <w:r w:rsidRPr="0075490A">
        <w:rPr>
          <w:rFonts w:asciiTheme="majorHAnsi" w:hAnsiTheme="majorHAnsi" w:cstheme="majorHAnsi"/>
          <w:sz w:val="24"/>
          <w:szCs w:val="24"/>
        </w:rPr>
        <w:t xml:space="preserve"> at the end of November, coinciding with White Ribbon Day (25 Nov</w:t>
      </w:r>
      <w:r w:rsidR="00D478B7">
        <w:rPr>
          <w:rFonts w:asciiTheme="majorHAnsi" w:hAnsiTheme="majorHAnsi" w:cstheme="majorHAnsi"/>
          <w:sz w:val="24"/>
          <w:szCs w:val="24"/>
        </w:rPr>
        <w:t>)</w:t>
      </w:r>
      <w:r w:rsidRPr="0075490A">
        <w:rPr>
          <w:rFonts w:asciiTheme="majorHAnsi" w:hAnsiTheme="majorHAnsi" w:cstheme="majorHAnsi"/>
          <w:sz w:val="24"/>
          <w:szCs w:val="24"/>
        </w:rPr>
        <w:t>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DD4F83" w:rsidRPr="00437E6A">
        <w:rPr>
          <w:rFonts w:asciiTheme="majorHAnsi" w:hAnsiTheme="majorHAnsi" w:cstheme="majorHAnsi"/>
          <w:sz w:val="24"/>
          <w:szCs w:val="24"/>
        </w:rPr>
        <w:t>All mediums are accepted, including painting, photography, digital art, illustration,</w:t>
      </w:r>
      <w:r w:rsidR="00E00C4B">
        <w:rPr>
          <w:rFonts w:asciiTheme="majorHAnsi" w:hAnsiTheme="majorHAnsi" w:cstheme="majorHAnsi"/>
          <w:sz w:val="24"/>
          <w:szCs w:val="24"/>
        </w:rPr>
        <w:t xml:space="preserve"> sculpture,</w:t>
      </w:r>
      <w:r w:rsidR="00DD4F83" w:rsidRPr="00437E6A">
        <w:rPr>
          <w:rFonts w:asciiTheme="majorHAnsi" w:hAnsiTheme="majorHAnsi" w:cstheme="majorHAnsi"/>
          <w:sz w:val="24"/>
          <w:szCs w:val="24"/>
        </w:rPr>
        <w:t xml:space="preserve"> and more.</w:t>
      </w:r>
    </w:p>
    <w:p w14:paraId="1E7EC3D9" w14:textId="77777777" w:rsidR="003B1CEB" w:rsidRPr="00437E6A" w:rsidRDefault="003B1CEB" w:rsidP="00437E6A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C0AA317" w14:textId="77777777" w:rsidR="00373DF8" w:rsidRPr="003B1CEB" w:rsidRDefault="00DD4F83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  <w:u w:val="single"/>
        </w:rPr>
        <w:t>KEY DATES</w:t>
      </w:r>
    </w:p>
    <w:p w14:paraId="1F1F85BF" w14:textId="63DAA5D3" w:rsidR="00373DF8" w:rsidRPr="00437E6A" w:rsidRDefault="0075490A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10</w:t>
      </w:r>
      <w:r w:rsidRPr="0075490A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>
        <w:rPr>
          <w:rFonts w:asciiTheme="majorHAnsi" w:hAnsiTheme="majorHAnsi" w:cstheme="majorHAnsi"/>
          <w:b/>
          <w:bCs/>
          <w:sz w:val="24"/>
          <w:szCs w:val="24"/>
        </w:rPr>
        <w:t xml:space="preserve"> November</w:t>
      </w:r>
      <w:r w:rsidR="00DD4F83" w:rsidRPr="00437E6A">
        <w:rPr>
          <w:rFonts w:asciiTheme="majorHAnsi" w:hAnsiTheme="majorHAnsi" w:cstheme="majorHAnsi"/>
          <w:b/>
          <w:bCs/>
          <w:sz w:val="24"/>
          <w:szCs w:val="24"/>
        </w:rPr>
        <w:t xml:space="preserve"> 2025</w:t>
      </w:r>
      <w:r w:rsidR="00DD4F83" w:rsidRPr="00437E6A">
        <w:rPr>
          <w:rFonts w:asciiTheme="majorHAnsi" w:hAnsiTheme="majorHAnsi" w:cstheme="majorHAnsi"/>
          <w:sz w:val="24"/>
          <w:szCs w:val="24"/>
        </w:rPr>
        <w:t xml:space="preserve"> – Deadline for submissions</w:t>
      </w:r>
    </w:p>
    <w:p w14:paraId="175AA271" w14:textId="4BE46A5F" w:rsidR="00373DF8" w:rsidRDefault="0075490A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 xml:space="preserve">End of November </w:t>
      </w:r>
      <w:r w:rsidR="00DD4F83" w:rsidRPr="00437E6A">
        <w:rPr>
          <w:rFonts w:asciiTheme="majorHAnsi" w:hAnsiTheme="majorHAnsi" w:cstheme="majorHAnsi"/>
          <w:b/>
          <w:bCs/>
          <w:sz w:val="24"/>
          <w:szCs w:val="24"/>
        </w:rPr>
        <w:t xml:space="preserve">2025 </w:t>
      </w:r>
      <w:r w:rsidR="00DD4F83" w:rsidRPr="00437E6A">
        <w:rPr>
          <w:rFonts w:asciiTheme="majorHAnsi" w:hAnsiTheme="majorHAnsi" w:cstheme="majorHAnsi"/>
          <w:sz w:val="24"/>
          <w:szCs w:val="24"/>
        </w:rPr>
        <w:t>– Exhibition opens to the public</w:t>
      </w:r>
    </w:p>
    <w:p w14:paraId="097BEFE3" w14:textId="77777777" w:rsidR="00437E6A" w:rsidRPr="00437E6A" w:rsidRDefault="00437E6A" w:rsidP="00437E6A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0B16896B" w14:textId="77777777" w:rsidR="00373DF8" w:rsidRPr="003B1CEB" w:rsidRDefault="00DD4F83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  <w:u w:val="single"/>
        </w:rPr>
        <w:t>SUBMISSIONS / ENTRY</w:t>
      </w:r>
    </w:p>
    <w:p w14:paraId="46BEF310" w14:textId="1D0C306B" w:rsidR="00437E6A" w:rsidRDefault="00DD4F83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>Please download and complete the application form below as a Word document and return it by email to</w:t>
      </w:r>
      <w:r w:rsidR="00437E6A">
        <w:rPr>
          <w:rFonts w:asciiTheme="majorHAnsi" w:hAnsiTheme="majorHAnsi" w:cstheme="majorHAnsi"/>
          <w:sz w:val="24"/>
          <w:szCs w:val="24"/>
        </w:rPr>
        <w:t xml:space="preserve"> </w:t>
      </w:r>
      <w:hyperlink r:id="rId7" w:history="1">
        <w:r w:rsidR="00437E6A" w:rsidRPr="003C1EED">
          <w:rPr>
            <w:rStyle w:val="Hyperlink"/>
            <w:rFonts w:asciiTheme="majorHAnsi" w:hAnsiTheme="majorHAnsi" w:cstheme="majorHAnsi"/>
            <w:sz w:val="24"/>
            <w:szCs w:val="24"/>
          </w:rPr>
          <w:t>info@collectivegallery.co.uk</w:t>
        </w:r>
      </w:hyperlink>
    </w:p>
    <w:p w14:paraId="295BB966" w14:textId="5E735381" w:rsidR="00437E6A" w:rsidRDefault="00DD4F83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 xml:space="preserve">Submissions are open until </w:t>
      </w:r>
      <w:r w:rsidR="0075490A">
        <w:rPr>
          <w:rFonts w:asciiTheme="majorHAnsi" w:hAnsiTheme="majorHAnsi" w:cstheme="majorHAnsi"/>
          <w:b/>
          <w:bCs/>
          <w:sz w:val="24"/>
          <w:szCs w:val="24"/>
        </w:rPr>
        <w:t>10</w:t>
      </w:r>
      <w:r w:rsidR="0075490A" w:rsidRPr="0075490A">
        <w:rPr>
          <w:rFonts w:asciiTheme="majorHAnsi" w:hAnsiTheme="majorHAnsi" w:cstheme="majorHAnsi"/>
          <w:b/>
          <w:bCs/>
          <w:sz w:val="24"/>
          <w:szCs w:val="24"/>
          <w:vertAlign w:val="superscript"/>
        </w:rPr>
        <w:t>th</w:t>
      </w:r>
      <w:r w:rsidR="0075490A">
        <w:rPr>
          <w:rFonts w:asciiTheme="majorHAnsi" w:hAnsiTheme="majorHAnsi" w:cstheme="majorHAnsi"/>
          <w:b/>
          <w:bCs/>
          <w:sz w:val="24"/>
          <w:szCs w:val="24"/>
        </w:rPr>
        <w:t xml:space="preserve"> November</w:t>
      </w:r>
      <w:r w:rsidRPr="003B1CEB">
        <w:rPr>
          <w:rFonts w:asciiTheme="majorHAnsi" w:hAnsiTheme="majorHAnsi" w:cstheme="majorHAnsi"/>
          <w:b/>
          <w:bCs/>
          <w:sz w:val="24"/>
          <w:szCs w:val="24"/>
        </w:rPr>
        <w:t xml:space="preserve"> 2025</w:t>
      </w:r>
      <w:r w:rsidRPr="00437E6A">
        <w:rPr>
          <w:rFonts w:asciiTheme="majorHAnsi" w:hAnsiTheme="majorHAnsi" w:cstheme="majorHAnsi"/>
          <w:sz w:val="24"/>
          <w:szCs w:val="24"/>
        </w:rPr>
        <w:t xml:space="preserve">. A signed form and a </w:t>
      </w:r>
      <w:r w:rsidRPr="0075490A">
        <w:rPr>
          <w:rFonts w:asciiTheme="majorHAnsi" w:hAnsiTheme="majorHAnsi" w:cstheme="majorHAnsi"/>
          <w:b/>
          <w:bCs/>
          <w:sz w:val="24"/>
          <w:szCs w:val="24"/>
        </w:rPr>
        <w:t>clear high-resolution JPEG image</w:t>
      </w:r>
      <w:r w:rsidRPr="00437E6A">
        <w:rPr>
          <w:rFonts w:asciiTheme="majorHAnsi" w:hAnsiTheme="majorHAnsi" w:cstheme="majorHAnsi"/>
          <w:sz w:val="24"/>
          <w:szCs w:val="24"/>
        </w:rPr>
        <w:t xml:space="preserve"> of each piece must be submitted by this date.</w:t>
      </w:r>
      <w:r w:rsidR="00437E6A">
        <w:rPr>
          <w:rFonts w:asciiTheme="majorHAnsi" w:hAnsiTheme="majorHAnsi" w:cstheme="majorHAnsi"/>
          <w:sz w:val="24"/>
          <w:szCs w:val="24"/>
        </w:rPr>
        <w:t xml:space="preserve"> </w:t>
      </w:r>
      <w:r w:rsidRPr="00437E6A">
        <w:rPr>
          <w:rFonts w:asciiTheme="majorHAnsi" w:hAnsiTheme="majorHAnsi" w:cstheme="majorHAnsi"/>
          <w:sz w:val="24"/>
          <w:szCs w:val="24"/>
        </w:rPr>
        <w:t>Please ensure that images submitted are:</w:t>
      </w:r>
    </w:p>
    <w:p w14:paraId="30E3E7B2" w14:textId="07DF1E74" w:rsidR="00437E6A" w:rsidRDefault="00DD4F83" w:rsidP="00437E6A">
      <w:pPr>
        <w:pStyle w:val="ListParagraph"/>
        <w:numPr>
          <w:ilvl w:val="0"/>
          <w:numId w:val="11"/>
        </w:numPr>
        <w:ind w:left="630" w:hanging="270"/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>In JPG/JPEG format</w:t>
      </w:r>
    </w:p>
    <w:p w14:paraId="53347B09" w14:textId="7D87149C" w:rsidR="00437E6A" w:rsidRDefault="00DD4F83" w:rsidP="00437E6A">
      <w:pPr>
        <w:pStyle w:val="ListParagraph"/>
        <w:numPr>
          <w:ilvl w:val="0"/>
          <w:numId w:val="11"/>
        </w:numPr>
        <w:ind w:left="630" w:hanging="270"/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>Clear and high resolution</w:t>
      </w:r>
    </w:p>
    <w:p w14:paraId="03C80D25" w14:textId="77777777" w:rsidR="00437E6A" w:rsidRDefault="00DD4F83" w:rsidP="00437E6A">
      <w:pPr>
        <w:pStyle w:val="ListParagraph"/>
        <w:numPr>
          <w:ilvl w:val="0"/>
          <w:numId w:val="11"/>
        </w:numPr>
        <w:ind w:left="630" w:hanging="270"/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>Labelled with: YOUR NAME – TITLE OF WORK – DIMENSIONS – MEDIUM</w:t>
      </w:r>
    </w:p>
    <w:p w14:paraId="7AA28278" w14:textId="57F6D325" w:rsidR="00373DF8" w:rsidRPr="00437E6A" w:rsidRDefault="00DD4F83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 xml:space="preserve">Up to </w:t>
      </w:r>
      <w:r w:rsidRPr="00437E6A">
        <w:rPr>
          <w:rFonts w:asciiTheme="majorHAnsi" w:hAnsiTheme="majorHAnsi" w:cstheme="majorHAnsi"/>
          <w:b/>
          <w:bCs/>
          <w:sz w:val="24"/>
          <w:szCs w:val="24"/>
        </w:rPr>
        <w:t>three pieces</w:t>
      </w:r>
      <w:r w:rsidRPr="00437E6A">
        <w:rPr>
          <w:rFonts w:asciiTheme="majorHAnsi" w:hAnsiTheme="majorHAnsi" w:cstheme="majorHAnsi"/>
          <w:sz w:val="24"/>
          <w:szCs w:val="24"/>
        </w:rPr>
        <w:t xml:space="preserve"> of work can be submitted.</w:t>
      </w:r>
      <w:r w:rsidR="00437E6A">
        <w:rPr>
          <w:rFonts w:asciiTheme="majorHAnsi" w:hAnsiTheme="majorHAnsi" w:cstheme="majorHAnsi"/>
          <w:sz w:val="24"/>
          <w:szCs w:val="24"/>
        </w:rPr>
        <w:t xml:space="preserve"> </w:t>
      </w:r>
      <w:r w:rsidRPr="00437E6A">
        <w:rPr>
          <w:rFonts w:asciiTheme="majorHAnsi" w:hAnsiTheme="majorHAnsi" w:cstheme="majorHAnsi"/>
          <w:b/>
          <w:bCs/>
          <w:sz w:val="24"/>
          <w:szCs w:val="24"/>
        </w:rPr>
        <w:t>There is no entry fee.</w:t>
      </w:r>
    </w:p>
    <w:p w14:paraId="47742310" w14:textId="77777777" w:rsidR="00373DF8" w:rsidRPr="003B1CEB" w:rsidRDefault="00DD4F83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  <w:u w:val="single"/>
        </w:rPr>
        <w:t>FEES &amp; SALES</w:t>
      </w:r>
    </w:p>
    <w:p w14:paraId="68D124FD" w14:textId="77777777" w:rsidR="00437E6A" w:rsidRPr="00437E6A" w:rsidRDefault="00DD4F83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437E6A">
        <w:rPr>
          <w:rFonts w:asciiTheme="majorHAnsi" w:hAnsiTheme="majorHAnsi" w:cstheme="majorHAnsi"/>
          <w:b/>
          <w:bCs/>
          <w:sz w:val="24"/>
          <w:szCs w:val="24"/>
        </w:rPr>
        <w:t>There is no submission or exhibition fee.</w:t>
      </w:r>
    </w:p>
    <w:p w14:paraId="4D720530" w14:textId="46374D2A" w:rsidR="00373DF8" w:rsidRPr="00437E6A" w:rsidRDefault="00DD4F83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 xml:space="preserve">Artists will retain all rights to their work. This exhibition is non-selling; the aim is to celebrate and showcase artists’ work as part of </w:t>
      </w:r>
      <w:r w:rsidR="00D478B7">
        <w:rPr>
          <w:rFonts w:asciiTheme="majorHAnsi" w:hAnsiTheme="majorHAnsi" w:cstheme="majorHAnsi"/>
          <w:sz w:val="24"/>
          <w:szCs w:val="24"/>
        </w:rPr>
        <w:t>White Ribbon Day</w:t>
      </w:r>
      <w:r w:rsidRPr="00437E6A">
        <w:rPr>
          <w:rFonts w:asciiTheme="majorHAnsi" w:hAnsiTheme="majorHAnsi" w:cstheme="majorHAnsi"/>
          <w:sz w:val="24"/>
          <w:szCs w:val="24"/>
        </w:rPr>
        <w:t>.</w:t>
      </w:r>
    </w:p>
    <w:p w14:paraId="2A3DDD41" w14:textId="77777777" w:rsidR="00373DF8" w:rsidRPr="003B1CEB" w:rsidRDefault="00DD4F83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  <w:u w:val="single"/>
        </w:rPr>
        <w:t>DELIVERY / PREPARATION OF WORK</w:t>
      </w:r>
    </w:p>
    <w:p w14:paraId="225DBFC9" w14:textId="487C3C88" w:rsidR="00373DF8" w:rsidRPr="00437E6A" w:rsidRDefault="00DD4F83" w:rsidP="00437E6A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b/>
          <w:bCs/>
          <w:sz w:val="24"/>
          <w:szCs w:val="24"/>
        </w:rPr>
        <w:t>Artists do not need to deliver physical artwork.</w:t>
      </w:r>
      <w:r w:rsidRPr="00437E6A">
        <w:rPr>
          <w:rFonts w:asciiTheme="majorHAnsi" w:hAnsiTheme="majorHAnsi" w:cstheme="majorHAnsi"/>
          <w:sz w:val="24"/>
          <w:szCs w:val="24"/>
        </w:rPr>
        <w:t xml:space="preserve"> Selected works will be professionally</w:t>
      </w:r>
      <w:r w:rsidR="00D478B7">
        <w:rPr>
          <w:rFonts w:asciiTheme="majorHAnsi" w:hAnsiTheme="majorHAnsi" w:cstheme="majorHAnsi"/>
          <w:sz w:val="24"/>
          <w:szCs w:val="24"/>
        </w:rPr>
        <w:t xml:space="preserve"> </w:t>
      </w:r>
      <w:r w:rsidR="00D478B7" w:rsidRPr="00D478B7">
        <w:rPr>
          <w:rFonts w:asciiTheme="majorHAnsi" w:hAnsiTheme="majorHAnsi" w:cstheme="majorHAnsi"/>
          <w:sz w:val="24"/>
          <w:szCs w:val="24"/>
        </w:rPr>
        <w:t>printed and displayed in cabinets located on a walkway at the station</w:t>
      </w:r>
    </w:p>
    <w:p w14:paraId="01934C34" w14:textId="77777777" w:rsidR="00373DF8" w:rsidRPr="003B1CEB" w:rsidRDefault="00DD4F83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  <w:u w:val="single"/>
        </w:rPr>
        <w:t>PROMOTION / ADVERTISING</w:t>
      </w:r>
    </w:p>
    <w:p w14:paraId="0ADF13A0" w14:textId="12A0E6CF" w:rsidR="00373DF8" w:rsidRPr="00437E6A" w:rsidRDefault="00437E6A" w:rsidP="00DD4F83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>Collective Gallery will publicise the exhibition on social media and the website. Digital flyers will be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37E6A">
        <w:rPr>
          <w:rFonts w:asciiTheme="majorHAnsi" w:hAnsiTheme="majorHAnsi" w:cstheme="majorHAnsi"/>
          <w:sz w:val="24"/>
          <w:szCs w:val="24"/>
        </w:rPr>
        <w:t>emailed to selected artists to forward to networks and any contact who you would like to see the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37E6A">
        <w:rPr>
          <w:rFonts w:asciiTheme="majorHAnsi" w:hAnsiTheme="majorHAnsi" w:cstheme="majorHAnsi"/>
          <w:sz w:val="24"/>
          <w:szCs w:val="24"/>
        </w:rPr>
        <w:t>exhibition. We kindly request that you promote the exhibition on your social media platform. In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37E6A">
        <w:rPr>
          <w:rFonts w:asciiTheme="majorHAnsi" w:hAnsiTheme="majorHAnsi" w:cstheme="majorHAnsi"/>
          <w:sz w:val="24"/>
          <w:szCs w:val="24"/>
        </w:rPr>
        <w:t>signing this agreement you agree to this.</w:t>
      </w:r>
    </w:p>
    <w:p w14:paraId="2B00A576" w14:textId="4E5B33C7" w:rsidR="00373DF8" w:rsidRPr="00DD4F83" w:rsidRDefault="00437E6A" w:rsidP="00437E6A">
      <w:pPr>
        <w:jc w:val="both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DD4F83">
        <w:rPr>
          <w:rFonts w:asciiTheme="majorHAnsi" w:hAnsiTheme="majorHAnsi" w:cstheme="majorHAnsi"/>
          <w:b/>
          <w:bCs/>
          <w:sz w:val="24"/>
          <w:szCs w:val="24"/>
          <w:u w:val="single"/>
        </w:rPr>
        <w:t>CANCELLATION</w:t>
      </w:r>
    </w:p>
    <w:p w14:paraId="52D87805" w14:textId="002C1D40" w:rsidR="00373DF8" w:rsidRDefault="00437E6A" w:rsidP="00DD4F83">
      <w:pPr>
        <w:jc w:val="both"/>
        <w:rPr>
          <w:rFonts w:asciiTheme="majorHAnsi" w:hAnsiTheme="majorHAnsi" w:cstheme="majorHAnsi"/>
          <w:sz w:val="24"/>
          <w:szCs w:val="24"/>
        </w:rPr>
      </w:pPr>
      <w:r w:rsidRPr="00437E6A">
        <w:rPr>
          <w:rFonts w:asciiTheme="majorHAnsi" w:hAnsiTheme="majorHAnsi" w:cstheme="majorHAnsi"/>
          <w:sz w:val="24"/>
          <w:szCs w:val="24"/>
        </w:rPr>
        <w:t>Collective Gallery reserve the right to cancel, postpone or change the exhibition if necessary. In this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37E6A">
        <w:rPr>
          <w:rFonts w:asciiTheme="majorHAnsi" w:hAnsiTheme="majorHAnsi" w:cstheme="majorHAnsi"/>
          <w:sz w:val="24"/>
          <w:szCs w:val="24"/>
        </w:rPr>
        <w:t>instance artists will be contacted by email.</w:t>
      </w:r>
    </w:p>
    <w:p w14:paraId="376AC351" w14:textId="15D3D492" w:rsidR="003B1CEB" w:rsidRDefault="003B1CEB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45E779C6" w14:textId="77777777" w:rsidR="003B1CEB" w:rsidRP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</w:rPr>
        <w:lastRenderedPageBreak/>
        <w:t>Name:</w:t>
      </w:r>
    </w:p>
    <w:p w14:paraId="5C376CAE" w14:textId="6BDA15D3" w:rsidR="003B1CEB" w:rsidRP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</w:rPr>
        <w:t>Artist bio/CV (Please attach as a separate PDF)</w:t>
      </w:r>
    </w:p>
    <w:p w14:paraId="7A8E943E" w14:textId="221CD852" w:rsid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</w:rPr>
        <w:t xml:space="preserve">Instagram: </w:t>
      </w:r>
    </w:p>
    <w:tbl>
      <w:tblPr>
        <w:tblStyle w:val="TableGrid"/>
        <w:tblW w:w="9112" w:type="dxa"/>
        <w:tblLook w:val="04A0" w:firstRow="1" w:lastRow="0" w:firstColumn="1" w:lastColumn="0" w:noHBand="0" w:noVBand="1"/>
      </w:tblPr>
      <w:tblGrid>
        <w:gridCol w:w="2278"/>
        <w:gridCol w:w="2278"/>
        <w:gridCol w:w="2278"/>
        <w:gridCol w:w="2278"/>
      </w:tblGrid>
      <w:tr w:rsidR="003B1CEB" w14:paraId="00A2A6D8" w14:textId="77777777" w:rsidTr="0075490A">
        <w:trPr>
          <w:trHeight w:val="934"/>
        </w:trPr>
        <w:tc>
          <w:tcPr>
            <w:tcW w:w="2278" w:type="dxa"/>
            <w:vAlign w:val="center"/>
          </w:tcPr>
          <w:p w14:paraId="3FB9A282" w14:textId="73A1C1A0" w:rsidR="003B1CEB" w:rsidRDefault="003B1CEB" w:rsidP="003B1CE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IMAGE</w:t>
            </w:r>
          </w:p>
        </w:tc>
        <w:tc>
          <w:tcPr>
            <w:tcW w:w="2278" w:type="dxa"/>
            <w:vAlign w:val="center"/>
          </w:tcPr>
          <w:p w14:paraId="4F9C31FD" w14:textId="22992D84" w:rsidR="003B1CEB" w:rsidRDefault="003B1CEB" w:rsidP="003B1CE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2278" w:type="dxa"/>
            <w:vAlign w:val="center"/>
          </w:tcPr>
          <w:p w14:paraId="36368BCE" w14:textId="5167ABE5" w:rsidR="003B1CEB" w:rsidRDefault="003B1CEB" w:rsidP="003B1CE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MEDIUM</w:t>
            </w:r>
          </w:p>
        </w:tc>
        <w:tc>
          <w:tcPr>
            <w:tcW w:w="2278" w:type="dxa"/>
            <w:vAlign w:val="center"/>
          </w:tcPr>
          <w:p w14:paraId="659E2FF5" w14:textId="560FDE8F" w:rsidR="003B1CEB" w:rsidRDefault="003B1CEB" w:rsidP="003B1CEB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DIMENSIONS</w:t>
            </w:r>
          </w:p>
        </w:tc>
      </w:tr>
      <w:tr w:rsidR="003B1CEB" w14:paraId="2DACD549" w14:textId="77777777" w:rsidTr="0075490A">
        <w:trPr>
          <w:trHeight w:val="1924"/>
        </w:trPr>
        <w:tc>
          <w:tcPr>
            <w:tcW w:w="2278" w:type="dxa"/>
          </w:tcPr>
          <w:p w14:paraId="7AE761F7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19A63519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184FC28C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46E72CC1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3B1CEB" w14:paraId="43A221C2" w14:textId="77777777" w:rsidTr="0075490A">
        <w:trPr>
          <w:trHeight w:val="1859"/>
        </w:trPr>
        <w:tc>
          <w:tcPr>
            <w:tcW w:w="2278" w:type="dxa"/>
          </w:tcPr>
          <w:p w14:paraId="5A7F1DF2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59ACB13E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511879AE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3300E01A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  <w:tr w:rsidR="003B1CEB" w14:paraId="4BF76C66" w14:textId="77777777" w:rsidTr="0075490A">
        <w:trPr>
          <w:trHeight w:val="1859"/>
        </w:trPr>
        <w:tc>
          <w:tcPr>
            <w:tcW w:w="2278" w:type="dxa"/>
          </w:tcPr>
          <w:p w14:paraId="0D7C6D1C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79727B93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37FB9D48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  <w:tc>
          <w:tcPr>
            <w:tcW w:w="2278" w:type="dxa"/>
          </w:tcPr>
          <w:p w14:paraId="4ACD95C4" w14:textId="77777777" w:rsidR="003B1CEB" w:rsidRDefault="003B1CEB" w:rsidP="003B1CEB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</w:tc>
      </w:tr>
    </w:tbl>
    <w:p w14:paraId="47A376EA" w14:textId="39D9EEC3" w:rsid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78A98E5F" w14:textId="1BC7C30E" w:rsid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7E983C11" w14:textId="11A7C26A" w:rsidR="003B1CEB" w:rsidRP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</w:rPr>
        <w:t>PRINT NAME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3B1CEB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</w:p>
    <w:p w14:paraId="31455203" w14:textId="21BCF00B" w:rsidR="003B1CEB" w:rsidRP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</w:rPr>
        <w:t>SIGNED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3B1CEB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14:paraId="5992C354" w14:textId="2AFB9C4B" w:rsidR="003B1CEB" w:rsidRPr="003B1CEB" w:rsidRDefault="003B1CEB" w:rsidP="003B1CEB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B1CEB">
        <w:rPr>
          <w:rFonts w:asciiTheme="majorHAnsi" w:hAnsiTheme="majorHAnsi" w:cstheme="majorHAnsi"/>
          <w:b/>
          <w:bCs/>
          <w:sz w:val="24"/>
          <w:szCs w:val="24"/>
        </w:rPr>
        <w:t>DATE</w:t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3B1CEB">
        <w:rPr>
          <w:rFonts w:asciiTheme="majorHAnsi" w:hAnsiTheme="majorHAnsi" w:cstheme="majorHAnsi"/>
          <w:b/>
          <w:bCs/>
          <w:sz w:val="24"/>
          <w:szCs w:val="24"/>
        </w:rPr>
        <w:t xml:space="preserve">: </w:t>
      </w:r>
    </w:p>
    <w:sectPr w:rsidR="003B1CEB" w:rsidRPr="003B1CEB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EE35740"/>
    <w:multiLevelType w:val="hybridMultilevel"/>
    <w:tmpl w:val="D9B22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8108A"/>
    <w:multiLevelType w:val="hybridMultilevel"/>
    <w:tmpl w:val="2884A3EC"/>
    <w:lvl w:ilvl="0" w:tplc="7C069532">
      <w:numFmt w:val="bullet"/>
      <w:lvlText w:val="-"/>
      <w:lvlJc w:val="left"/>
      <w:pPr>
        <w:ind w:left="2690" w:hanging="233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2BCD"/>
    <w:rsid w:val="0015074B"/>
    <w:rsid w:val="0029639D"/>
    <w:rsid w:val="00326F90"/>
    <w:rsid w:val="00373DF8"/>
    <w:rsid w:val="003B1CEB"/>
    <w:rsid w:val="00437E6A"/>
    <w:rsid w:val="0075490A"/>
    <w:rsid w:val="00AA1D8D"/>
    <w:rsid w:val="00B47730"/>
    <w:rsid w:val="00CB0664"/>
    <w:rsid w:val="00D25112"/>
    <w:rsid w:val="00D478B7"/>
    <w:rsid w:val="00DD4F83"/>
    <w:rsid w:val="00E00C4B"/>
    <w:rsid w:val="00F71496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816E69"/>
  <w14:defaultImageDpi w14:val="300"/>
  <w15:docId w15:val="{C9ADBED2-A820-4C07-BFFA-F2FE95B15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37E6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7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collectivegallery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ibti</cp:lastModifiedBy>
  <cp:revision>4</cp:revision>
  <cp:lastPrinted>2025-08-12T12:38:00Z</cp:lastPrinted>
  <dcterms:created xsi:type="dcterms:W3CDTF">2025-10-13T23:27:00Z</dcterms:created>
  <dcterms:modified xsi:type="dcterms:W3CDTF">2025-10-14T10:17:00Z</dcterms:modified>
  <cp:category/>
</cp:coreProperties>
</file>